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B4EE92" w14:textId="77777777" w:rsidR="0089226B" w:rsidRPr="00BA3A88" w:rsidRDefault="00DB0618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14 03 2017 </w:t>
      </w:r>
    </w:p>
    <w:p w14:paraId="17314C61" w14:textId="77777777" w:rsidR="00DB0618" w:rsidRPr="00BA3A88" w:rsidRDefault="00DB0618">
      <w:pPr>
        <w:rPr>
          <w:rFonts w:ascii="Arial" w:hAnsi="Arial" w:cs="Arial"/>
          <w:sz w:val="44"/>
          <w:szCs w:val="44"/>
        </w:rPr>
      </w:pPr>
    </w:p>
    <w:p w14:paraId="594BEA19" w14:textId="77777777" w:rsidR="00DB0618" w:rsidRPr="00BA3A88" w:rsidRDefault="00DB0618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On corrige les devoirs. </w:t>
      </w:r>
    </w:p>
    <w:p w14:paraId="03CE0FD3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b/>
          <w:sz w:val="44"/>
          <w:szCs w:val="44"/>
        </w:rPr>
        <w:t>1/ Révision</w:t>
      </w:r>
      <w:r w:rsidRPr="00BA3A88">
        <w:rPr>
          <w:rFonts w:ascii="Arial" w:hAnsi="Arial" w:cs="Arial"/>
          <w:sz w:val="44"/>
          <w:szCs w:val="44"/>
        </w:rPr>
        <w:t xml:space="preserve">. C’est – il est, elle est. </w:t>
      </w:r>
      <w:proofErr w:type="gramStart"/>
      <w:r w:rsidRPr="00BA3A88">
        <w:rPr>
          <w:rFonts w:ascii="Arial" w:hAnsi="Arial" w:cs="Arial"/>
          <w:sz w:val="44"/>
          <w:szCs w:val="44"/>
        </w:rPr>
        <w:t>( +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fiche de grammaire)</w:t>
      </w:r>
    </w:p>
    <w:p w14:paraId="1341C92D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   </w:t>
      </w:r>
      <w:hyperlink r:id="rId4" w:history="1">
        <w:r w:rsidRPr="00BA3A88">
          <w:rPr>
            <w:rStyle w:val="Hipervnculo"/>
            <w:rFonts w:ascii="Arial" w:hAnsi="Arial" w:cs="Arial"/>
            <w:sz w:val="44"/>
            <w:szCs w:val="44"/>
          </w:rPr>
          <w:t>http://platea.pntic.mec.es/cvera/hotpot/presenter_et_identifier.htm</w:t>
        </w:r>
      </w:hyperlink>
    </w:p>
    <w:p w14:paraId="5DCF8DAD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</w:p>
    <w:p w14:paraId="7E7B06E0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Révision 2 : l’Interrogation et nouveau vocabulaire. (</w:t>
      </w:r>
      <w:proofErr w:type="gramStart"/>
      <w:r w:rsidRPr="00BA3A88">
        <w:rPr>
          <w:rFonts w:ascii="Arial" w:hAnsi="Arial" w:cs="Arial"/>
          <w:sz w:val="44"/>
          <w:szCs w:val="44"/>
        </w:rPr>
        <w:t>attention</w:t>
      </w:r>
      <w:proofErr w:type="gramEnd"/>
      <w:r w:rsidRPr="00BA3A88">
        <w:rPr>
          <w:rFonts w:ascii="Arial" w:hAnsi="Arial" w:cs="Arial"/>
          <w:sz w:val="44"/>
          <w:szCs w:val="44"/>
        </w:rPr>
        <w:t>, ça arrive  bientôt!) (¡</w:t>
      </w:r>
      <w:proofErr w:type="spellStart"/>
      <w:r w:rsidRPr="00BA3A88">
        <w:rPr>
          <w:rFonts w:ascii="Arial" w:hAnsi="Arial" w:cs="Arial"/>
          <w:sz w:val="44"/>
          <w:szCs w:val="44"/>
        </w:rPr>
        <w:t>cuidado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que </w:t>
      </w:r>
      <w:proofErr w:type="spellStart"/>
      <w:r w:rsidRPr="00BA3A88">
        <w:rPr>
          <w:rFonts w:ascii="Arial" w:hAnsi="Arial" w:cs="Arial"/>
          <w:sz w:val="44"/>
          <w:szCs w:val="44"/>
        </w:rPr>
        <w:t>llega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</w:t>
      </w:r>
      <w:proofErr w:type="spellStart"/>
      <w:r w:rsidRPr="00BA3A88">
        <w:rPr>
          <w:rFonts w:ascii="Arial" w:hAnsi="Arial" w:cs="Arial"/>
          <w:sz w:val="44"/>
          <w:szCs w:val="44"/>
        </w:rPr>
        <w:t>pronto</w:t>
      </w:r>
      <w:proofErr w:type="spellEnd"/>
      <w:r w:rsidRPr="00BA3A88">
        <w:rPr>
          <w:rFonts w:ascii="Arial" w:hAnsi="Arial" w:cs="Arial"/>
          <w:sz w:val="44"/>
          <w:szCs w:val="44"/>
        </w:rPr>
        <w:t> </w:t>
      </w:r>
      <w:proofErr w:type="gramStart"/>
      <w:r w:rsidRPr="00BA3A88">
        <w:rPr>
          <w:rFonts w:ascii="Arial" w:hAnsi="Arial" w:cs="Arial"/>
          <w:sz w:val="44"/>
          <w:szCs w:val="44"/>
        </w:rPr>
        <w:t>! )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</w:t>
      </w:r>
    </w:p>
    <w:p w14:paraId="50C3C832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</w:p>
    <w:p w14:paraId="01E3F3B8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b/>
          <w:color w:val="2F5496" w:themeColor="accent5" w:themeShade="BF"/>
          <w:sz w:val="44"/>
          <w:szCs w:val="44"/>
        </w:rPr>
      </w:pPr>
      <w:r w:rsidRPr="00BA3A88">
        <w:rPr>
          <w:rFonts w:ascii="Arial" w:hAnsi="Arial" w:cs="Arial"/>
          <w:b/>
          <w:color w:val="2F5496" w:themeColor="accent5" w:themeShade="BF"/>
          <w:sz w:val="44"/>
          <w:szCs w:val="44"/>
        </w:rPr>
        <w:t>Révision des questions : http</w:t>
      </w:r>
      <w:r w:rsidRPr="00BA3A88">
        <w:rPr>
          <w:rFonts w:ascii="Arial" w:hAnsi="Arial" w:cs="Arial"/>
          <w:b/>
          <w:color w:val="7030A0"/>
          <w:sz w:val="44"/>
          <w:szCs w:val="44"/>
        </w:rPr>
        <w:t>://www.lepointdufle.net/ressources_fle/interrogation.htm</w:t>
      </w:r>
    </w:p>
    <w:p w14:paraId="5B8042E5" w14:textId="0A1983B6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  <w:bookmarkStart w:id="0" w:name="_GoBack"/>
      <w:bookmarkEnd w:id="0"/>
      <w:r w:rsidRPr="00BA3A88">
        <w:rPr>
          <w:rFonts w:ascii="Arial" w:hAnsi="Arial" w:cs="Arial"/>
          <w:sz w:val="44"/>
          <w:szCs w:val="44"/>
        </w:rPr>
        <w:t>attention, verbe pronominal, comme s’appeler). (</w:t>
      </w:r>
      <w:proofErr w:type="gramStart"/>
      <w:r w:rsidRPr="00BA3A88">
        <w:rPr>
          <w:rFonts w:ascii="Arial" w:hAnsi="Arial" w:cs="Arial"/>
          <w:sz w:val="44"/>
          <w:szCs w:val="44"/>
        </w:rPr>
        <w:t>oui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, j’aime me promener). </w:t>
      </w:r>
    </w:p>
    <w:p w14:paraId="6293245B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41E696BE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2/ Compléter cet exercice.</w:t>
      </w:r>
    </w:p>
    <w:p w14:paraId="4631CF24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     (Traduisez la phrase en espagnol) </w:t>
      </w:r>
    </w:p>
    <w:p w14:paraId="7FE462EE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5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http://www.lepointdufle.net/ressources_fle/accord_des_adjectifs.htm</w:t>
        </w:r>
      </w:hyperlink>
    </w:p>
    <w:p w14:paraId="77B42FE8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</w:p>
    <w:p w14:paraId="569EC367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23BB2474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3/ L’article défini. (</w:t>
      </w:r>
      <w:proofErr w:type="spellStart"/>
      <w:proofErr w:type="gramStart"/>
      <w:r w:rsidRPr="00BA3A88">
        <w:rPr>
          <w:rFonts w:ascii="Arial" w:hAnsi="Arial" w:cs="Arial"/>
          <w:sz w:val="44"/>
          <w:szCs w:val="44"/>
        </w:rPr>
        <w:t>le,la</w:t>
      </w:r>
      <w:proofErr w:type="spellEnd"/>
      <w:proofErr w:type="gramEnd"/>
      <w:r w:rsidRPr="00BA3A88">
        <w:rPr>
          <w:rFonts w:ascii="Arial" w:hAnsi="Arial" w:cs="Arial"/>
          <w:sz w:val="44"/>
          <w:szCs w:val="44"/>
        </w:rPr>
        <w:t>, les, l’)</w:t>
      </w:r>
    </w:p>
    <w:p w14:paraId="5D724E68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0536C493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lastRenderedPageBreak/>
        <w:t xml:space="preserve"> </w:t>
      </w:r>
      <w:hyperlink r:id="rId6" w:history="1">
        <w:r w:rsidRPr="00BA3A88">
          <w:rPr>
            <w:rStyle w:val="Hipervnculo"/>
            <w:rFonts w:ascii="Arial" w:hAnsi="Arial" w:cs="Arial"/>
            <w:sz w:val="44"/>
            <w:szCs w:val="44"/>
          </w:rPr>
          <w:t>http://www2.csdm.qc.ca/william-hingston/exj/articles/definis.htm</w:t>
        </w:r>
      </w:hyperlink>
    </w:p>
    <w:p w14:paraId="211FF83F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(</w:t>
      </w:r>
      <w:proofErr w:type="gramStart"/>
      <w:r w:rsidRPr="00BA3A88">
        <w:rPr>
          <w:rFonts w:ascii="Arial" w:hAnsi="Arial" w:cs="Arial"/>
          <w:sz w:val="44"/>
          <w:szCs w:val="44"/>
        </w:rPr>
        <w:t>très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bon exercice pour apprendre le vocabulaire)</w:t>
      </w:r>
    </w:p>
    <w:p w14:paraId="62834F3E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</w:p>
    <w:p w14:paraId="6283ECDD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7A22D756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4/l’Article indéfini. Un, une, des. </w:t>
      </w:r>
    </w:p>
    <w:p w14:paraId="25AC0484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5336029C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7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https://fog.ccsf.edu/~creitan/qchap1a.htm</w:t>
        </w:r>
      </w:hyperlink>
    </w:p>
    <w:p w14:paraId="5A0EFF86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0C6DA441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(</w:t>
      </w:r>
      <w:proofErr w:type="gramStart"/>
      <w:r w:rsidRPr="00BA3A88">
        <w:rPr>
          <w:rFonts w:ascii="Arial" w:hAnsi="Arial" w:cs="Arial"/>
          <w:sz w:val="44"/>
          <w:szCs w:val="44"/>
        </w:rPr>
        <w:t>prendre</w:t>
      </w:r>
      <w:proofErr w:type="gramEnd"/>
      <w:r w:rsidRPr="00BA3A88">
        <w:rPr>
          <w:rFonts w:ascii="Arial" w:hAnsi="Arial" w:cs="Arial"/>
          <w:sz w:val="44"/>
          <w:szCs w:val="44"/>
        </w:rPr>
        <w:t>=</w:t>
      </w:r>
      <w:proofErr w:type="spellStart"/>
      <w:r w:rsidRPr="00BA3A88">
        <w:rPr>
          <w:rFonts w:ascii="Arial" w:hAnsi="Arial" w:cs="Arial"/>
          <w:sz w:val="44"/>
          <w:szCs w:val="44"/>
        </w:rPr>
        <w:t>coger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, </w:t>
      </w:r>
      <w:proofErr w:type="spellStart"/>
      <w:r w:rsidRPr="00BA3A88">
        <w:rPr>
          <w:rFonts w:ascii="Arial" w:hAnsi="Arial" w:cs="Arial"/>
          <w:sz w:val="44"/>
          <w:szCs w:val="44"/>
        </w:rPr>
        <w:t>tomar</w:t>
      </w:r>
      <w:proofErr w:type="spellEnd"/>
      <w:r w:rsidRPr="00BA3A88">
        <w:rPr>
          <w:rFonts w:ascii="Arial" w:hAnsi="Arial" w:cs="Arial"/>
          <w:sz w:val="44"/>
          <w:szCs w:val="44"/>
        </w:rPr>
        <w:t>, voudrais=</w:t>
      </w:r>
      <w:proofErr w:type="spellStart"/>
      <w:r w:rsidRPr="00BA3A88">
        <w:rPr>
          <w:rFonts w:ascii="Arial" w:hAnsi="Arial" w:cs="Arial"/>
          <w:sz w:val="44"/>
          <w:szCs w:val="44"/>
        </w:rPr>
        <w:t>querría</w:t>
      </w:r>
      <w:proofErr w:type="spellEnd"/>
      <w:r w:rsidRPr="00BA3A88">
        <w:rPr>
          <w:rFonts w:ascii="Arial" w:hAnsi="Arial" w:cs="Arial"/>
          <w:sz w:val="44"/>
          <w:szCs w:val="44"/>
        </w:rPr>
        <w:t>, verbe « vouloir, désirer=</w:t>
      </w:r>
      <w:proofErr w:type="spellStart"/>
      <w:r w:rsidRPr="00BA3A88">
        <w:rPr>
          <w:rFonts w:ascii="Arial" w:hAnsi="Arial" w:cs="Arial"/>
          <w:sz w:val="44"/>
          <w:szCs w:val="44"/>
        </w:rPr>
        <w:t>desear</w:t>
      </w:r>
      <w:proofErr w:type="spellEnd"/>
      <w:r w:rsidRPr="00BA3A88">
        <w:rPr>
          <w:rFonts w:ascii="Arial" w:hAnsi="Arial" w:cs="Arial"/>
          <w:sz w:val="44"/>
          <w:szCs w:val="44"/>
        </w:rPr>
        <w:t>, manger=</w:t>
      </w:r>
      <w:proofErr w:type="spellStart"/>
      <w:r w:rsidRPr="00BA3A88">
        <w:rPr>
          <w:rFonts w:ascii="Arial" w:hAnsi="Arial" w:cs="Arial"/>
          <w:sz w:val="44"/>
          <w:szCs w:val="44"/>
        </w:rPr>
        <w:t>comer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), </w:t>
      </w:r>
    </w:p>
    <w:p w14:paraId="65430CA8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584967F7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5/ Les prépositions devant les Pays.  </w:t>
      </w:r>
    </w:p>
    <w:p w14:paraId="13264DE4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(</w:t>
      </w:r>
      <w:proofErr w:type="gramStart"/>
      <w:r w:rsidRPr="00BA3A88">
        <w:rPr>
          <w:rFonts w:ascii="Arial" w:hAnsi="Arial" w:cs="Arial"/>
          <w:sz w:val="44"/>
          <w:szCs w:val="44"/>
        </w:rPr>
        <w:t>je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vais en vacances : en France, en Espagne, au Portugal, aux Canaries, aux États-Unis, </w:t>
      </w:r>
    </w:p>
    <w:p w14:paraId="3F86F187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proofErr w:type="gramStart"/>
      <w:r w:rsidRPr="00BA3A88">
        <w:rPr>
          <w:rFonts w:ascii="Arial" w:hAnsi="Arial" w:cs="Arial"/>
          <w:sz w:val="44"/>
          <w:szCs w:val="44"/>
        </w:rPr>
        <w:t>à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Cuba)</w:t>
      </w:r>
    </w:p>
    <w:p w14:paraId="36ECAFBF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Je viens/je rentre de vacances : de France, d’Espagne, du Portugal, des Canaries, des Etats-Unis, de Cuba. </w:t>
      </w:r>
    </w:p>
    <w:p w14:paraId="311EF4D9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0BA40718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8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http://www.e-lan.be/Muis/MeerkVast/Fr3/i-pays2.html</w:t>
        </w:r>
      </w:hyperlink>
    </w:p>
    <w:p w14:paraId="2EB0EA87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54220978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9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http://www.didierconnexions.com/niveau1/?id=3-9-6-1</w:t>
        </w:r>
      </w:hyperlink>
    </w:p>
    <w:p w14:paraId="38D224EC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(</w:t>
      </w:r>
      <w:proofErr w:type="gramStart"/>
      <w:r w:rsidRPr="00BA3A88">
        <w:rPr>
          <w:rFonts w:ascii="Arial" w:hAnsi="Arial" w:cs="Arial"/>
          <w:sz w:val="44"/>
          <w:szCs w:val="44"/>
        </w:rPr>
        <w:t>solo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</w:t>
      </w:r>
      <w:proofErr w:type="spellStart"/>
      <w:r w:rsidRPr="00BA3A88">
        <w:rPr>
          <w:rFonts w:ascii="Arial" w:hAnsi="Arial" w:cs="Arial"/>
          <w:sz w:val="44"/>
          <w:szCs w:val="44"/>
        </w:rPr>
        <w:t>hacer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el </w:t>
      </w:r>
      <w:proofErr w:type="spellStart"/>
      <w:r w:rsidRPr="00BA3A88">
        <w:rPr>
          <w:rFonts w:ascii="Arial" w:hAnsi="Arial" w:cs="Arial"/>
          <w:sz w:val="44"/>
          <w:szCs w:val="44"/>
        </w:rPr>
        <w:t>ejercicio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que </w:t>
      </w:r>
      <w:proofErr w:type="spellStart"/>
      <w:r w:rsidRPr="00BA3A88">
        <w:rPr>
          <w:rFonts w:ascii="Arial" w:hAnsi="Arial" w:cs="Arial"/>
          <w:sz w:val="44"/>
          <w:szCs w:val="44"/>
        </w:rPr>
        <w:t>indica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la </w:t>
      </w:r>
      <w:proofErr w:type="spellStart"/>
      <w:r w:rsidRPr="00BA3A88">
        <w:rPr>
          <w:rFonts w:ascii="Arial" w:hAnsi="Arial" w:cs="Arial"/>
          <w:sz w:val="44"/>
          <w:szCs w:val="44"/>
        </w:rPr>
        <w:t>página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, no </w:t>
      </w:r>
      <w:proofErr w:type="spellStart"/>
      <w:r w:rsidRPr="00BA3A88">
        <w:rPr>
          <w:rFonts w:ascii="Arial" w:hAnsi="Arial" w:cs="Arial"/>
          <w:sz w:val="44"/>
          <w:szCs w:val="44"/>
        </w:rPr>
        <w:t>ir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</w:t>
      </w:r>
      <w:proofErr w:type="spellStart"/>
      <w:r w:rsidRPr="00BA3A88">
        <w:rPr>
          <w:rFonts w:ascii="Arial" w:hAnsi="Arial" w:cs="Arial"/>
          <w:sz w:val="44"/>
          <w:szCs w:val="44"/>
        </w:rPr>
        <w:t>más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</w:t>
      </w:r>
      <w:proofErr w:type="spellStart"/>
      <w:r w:rsidRPr="00BA3A88">
        <w:rPr>
          <w:rFonts w:ascii="Arial" w:hAnsi="Arial" w:cs="Arial"/>
          <w:sz w:val="44"/>
          <w:szCs w:val="44"/>
        </w:rPr>
        <w:t>lejos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para no </w:t>
      </w:r>
      <w:proofErr w:type="spellStart"/>
      <w:r w:rsidRPr="00BA3A88">
        <w:rPr>
          <w:rFonts w:ascii="Arial" w:hAnsi="Arial" w:cs="Arial"/>
          <w:sz w:val="44"/>
          <w:szCs w:val="44"/>
        </w:rPr>
        <w:t>liaros</w:t>
      </w:r>
      <w:proofErr w:type="spellEnd"/>
      <w:r w:rsidRPr="00BA3A88">
        <w:rPr>
          <w:rFonts w:ascii="Arial" w:hAnsi="Arial" w:cs="Arial"/>
          <w:sz w:val="44"/>
          <w:szCs w:val="44"/>
        </w:rPr>
        <w:t>)</w:t>
      </w:r>
    </w:p>
    <w:p w14:paraId="70DF53E3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42A229B8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>6/ Les chiffres. (</w:t>
      </w:r>
      <w:proofErr w:type="gramStart"/>
      <w:r w:rsidRPr="00BA3A88">
        <w:rPr>
          <w:rFonts w:ascii="Arial" w:hAnsi="Arial" w:cs="Arial"/>
          <w:sz w:val="44"/>
          <w:szCs w:val="44"/>
        </w:rPr>
        <w:t>réviser</w:t>
      </w:r>
      <w:proofErr w:type="gramEnd"/>
      <w:r w:rsidRPr="00BA3A88">
        <w:rPr>
          <w:rFonts w:ascii="Arial" w:hAnsi="Arial" w:cs="Arial"/>
          <w:sz w:val="44"/>
          <w:szCs w:val="44"/>
        </w:rPr>
        <w:t>) S’exercer sur le nombre. (</w:t>
      </w:r>
      <w:proofErr w:type="gramStart"/>
      <w:r w:rsidRPr="00BA3A88">
        <w:rPr>
          <w:rFonts w:ascii="Arial" w:hAnsi="Arial" w:cs="Arial"/>
          <w:sz w:val="44"/>
          <w:szCs w:val="44"/>
        </w:rPr>
        <w:t>faites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un peu pour réviser) </w:t>
      </w:r>
      <w:proofErr w:type="spellStart"/>
      <w:r w:rsidRPr="00BA3A88">
        <w:rPr>
          <w:rFonts w:ascii="Arial" w:hAnsi="Arial" w:cs="Arial"/>
          <w:sz w:val="44"/>
          <w:szCs w:val="44"/>
        </w:rPr>
        <w:t>Haced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 un poco para </w:t>
      </w:r>
      <w:proofErr w:type="spellStart"/>
      <w:r w:rsidRPr="00BA3A88">
        <w:rPr>
          <w:rFonts w:ascii="Arial" w:hAnsi="Arial" w:cs="Arial"/>
          <w:sz w:val="44"/>
          <w:szCs w:val="44"/>
        </w:rPr>
        <w:t>revisar</w:t>
      </w:r>
      <w:proofErr w:type="spellEnd"/>
      <w:r w:rsidRPr="00BA3A88">
        <w:rPr>
          <w:rFonts w:ascii="Arial" w:hAnsi="Arial" w:cs="Arial"/>
          <w:sz w:val="44"/>
          <w:szCs w:val="44"/>
        </w:rPr>
        <w:t xml:space="preserve">. </w:t>
      </w:r>
    </w:p>
    <w:p w14:paraId="6227543B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19D733DA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10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http://www.podcastfrancaisfacile.com/apprendre-le-francais/les-nombres.html</w:t>
        </w:r>
      </w:hyperlink>
    </w:p>
    <w:p w14:paraId="6FECF28E" w14:textId="77777777" w:rsidR="00236E8E" w:rsidRPr="00BA3A88" w:rsidRDefault="00236E8E" w:rsidP="00236E8E">
      <w:pPr>
        <w:pBdr>
          <w:bottom w:val="single" w:sz="12" w:space="1" w:color="auto"/>
        </w:pBdr>
        <w:rPr>
          <w:rFonts w:ascii="Arial" w:hAnsi="Arial" w:cs="Arial"/>
          <w:sz w:val="44"/>
          <w:szCs w:val="44"/>
        </w:rPr>
      </w:pPr>
    </w:p>
    <w:p w14:paraId="702232E9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6B080243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2D4BBAA7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4D446B50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54D5C350" w14:textId="77777777" w:rsidR="00236E8E" w:rsidRPr="00BA3A88" w:rsidRDefault="00236E8E" w:rsidP="00236E8E">
      <w:pPr>
        <w:rPr>
          <w:rFonts w:ascii="Arial" w:hAnsi="Arial" w:cs="Arial"/>
          <w:b/>
          <w:color w:val="FF0000"/>
          <w:sz w:val="44"/>
          <w:szCs w:val="44"/>
        </w:rPr>
      </w:pPr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7/ IMPORTANT, IMPORTANT, FAITES LES EXERCICES AUDIO, ILS SONT IMPORTANTS POUR TRAVAILLER LA COMPRÉHENSION ET L’ÉCOUTE. </w:t>
      </w:r>
    </w:p>
    <w:p w14:paraId="27B2B971" w14:textId="77777777" w:rsidR="00236E8E" w:rsidRPr="00BA3A88" w:rsidRDefault="00236E8E" w:rsidP="00236E8E">
      <w:pPr>
        <w:rPr>
          <w:rFonts w:ascii="Arial" w:hAnsi="Arial" w:cs="Arial"/>
          <w:b/>
          <w:color w:val="FF0000"/>
          <w:sz w:val="44"/>
          <w:szCs w:val="44"/>
        </w:rPr>
      </w:pPr>
      <w:r w:rsidRPr="00BA3A88">
        <w:rPr>
          <w:rFonts w:ascii="Arial" w:hAnsi="Arial" w:cs="Arial"/>
          <w:b/>
          <w:color w:val="FF0000"/>
          <w:sz w:val="44"/>
          <w:szCs w:val="44"/>
        </w:rPr>
        <w:t>(</w:t>
      </w:r>
      <w:proofErr w:type="gramStart"/>
      <w:r w:rsidRPr="00BA3A88">
        <w:rPr>
          <w:rFonts w:ascii="Arial" w:hAnsi="Arial" w:cs="Arial"/>
          <w:b/>
          <w:color w:val="FF0000"/>
          <w:sz w:val="44"/>
          <w:szCs w:val="44"/>
        </w:rPr>
        <w:t>importante</w:t>
      </w:r>
      <w:proofErr w:type="gramEnd"/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, </w:t>
      </w:r>
      <w:proofErr w:type="spellStart"/>
      <w:r w:rsidRPr="00BA3A88">
        <w:rPr>
          <w:rFonts w:ascii="Arial" w:hAnsi="Arial" w:cs="Arial"/>
          <w:b/>
          <w:color w:val="FF0000"/>
          <w:sz w:val="44"/>
          <w:szCs w:val="44"/>
        </w:rPr>
        <w:t>haced</w:t>
      </w:r>
      <w:proofErr w:type="spellEnd"/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 los </w:t>
      </w:r>
      <w:proofErr w:type="spellStart"/>
      <w:r w:rsidRPr="00BA3A88">
        <w:rPr>
          <w:rFonts w:ascii="Arial" w:hAnsi="Arial" w:cs="Arial"/>
          <w:b/>
          <w:color w:val="FF0000"/>
          <w:sz w:val="44"/>
          <w:szCs w:val="44"/>
        </w:rPr>
        <w:t>ejercicios</w:t>
      </w:r>
      <w:proofErr w:type="spellEnd"/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 audio, son importantes para </w:t>
      </w:r>
      <w:proofErr w:type="spellStart"/>
      <w:r w:rsidRPr="00BA3A88">
        <w:rPr>
          <w:rFonts w:ascii="Arial" w:hAnsi="Arial" w:cs="Arial"/>
          <w:b/>
          <w:color w:val="FF0000"/>
          <w:sz w:val="44"/>
          <w:szCs w:val="44"/>
        </w:rPr>
        <w:t>trabajar</w:t>
      </w:r>
      <w:proofErr w:type="spellEnd"/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 la </w:t>
      </w:r>
      <w:proofErr w:type="spellStart"/>
      <w:r w:rsidRPr="00BA3A88">
        <w:rPr>
          <w:rFonts w:ascii="Arial" w:hAnsi="Arial" w:cs="Arial"/>
          <w:b/>
          <w:color w:val="FF0000"/>
          <w:sz w:val="44"/>
          <w:szCs w:val="44"/>
        </w:rPr>
        <w:t>comprensión</w:t>
      </w:r>
      <w:proofErr w:type="spellEnd"/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 y la </w:t>
      </w:r>
      <w:proofErr w:type="spellStart"/>
      <w:r w:rsidRPr="00BA3A88">
        <w:rPr>
          <w:rFonts w:ascii="Arial" w:hAnsi="Arial" w:cs="Arial"/>
          <w:b/>
          <w:color w:val="FF0000"/>
          <w:sz w:val="44"/>
          <w:szCs w:val="44"/>
        </w:rPr>
        <w:t>escucha</w:t>
      </w:r>
      <w:proofErr w:type="spellEnd"/>
      <w:r w:rsidRPr="00BA3A88">
        <w:rPr>
          <w:rFonts w:ascii="Arial" w:hAnsi="Arial" w:cs="Arial"/>
          <w:b/>
          <w:color w:val="FF0000"/>
          <w:sz w:val="44"/>
          <w:szCs w:val="44"/>
        </w:rPr>
        <w:t xml:space="preserve"> ) </w:t>
      </w:r>
    </w:p>
    <w:p w14:paraId="0E80F4AD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  </w:t>
      </w:r>
    </w:p>
    <w:p w14:paraId="04375569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Exercice Audio 1. </w:t>
      </w:r>
    </w:p>
    <w:p w14:paraId="59D45856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Écoutez et répondez au questionnaire. </w:t>
      </w:r>
    </w:p>
    <w:p w14:paraId="424DC81D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11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http://www.flevideo.com/fle_video_quiz_beginning.php?id=6759</w:t>
        </w:r>
      </w:hyperlink>
    </w:p>
    <w:p w14:paraId="3D02D774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31104B97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Exercice 2. Audio. </w:t>
      </w:r>
    </w:p>
    <w:p w14:paraId="5930C083" w14:textId="77777777" w:rsidR="00236E8E" w:rsidRPr="00BA3A88" w:rsidRDefault="005043B5" w:rsidP="00236E8E">
      <w:pPr>
        <w:rPr>
          <w:rFonts w:ascii="Arial" w:hAnsi="Arial" w:cs="Arial"/>
          <w:sz w:val="44"/>
          <w:szCs w:val="44"/>
        </w:rPr>
      </w:pPr>
      <w:hyperlink r:id="rId12" w:history="1">
        <w:r w:rsidR="00236E8E" w:rsidRPr="00BA3A88">
          <w:rPr>
            <w:rStyle w:val="Hipervnculo"/>
            <w:rFonts w:ascii="Arial" w:hAnsi="Arial" w:cs="Arial"/>
            <w:sz w:val="44"/>
            <w:szCs w:val="44"/>
          </w:rPr>
          <w:t>https://gabfle.blogspot.com.es</w:t>
        </w:r>
      </w:hyperlink>
    </w:p>
    <w:p w14:paraId="3E564791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</w:p>
    <w:p w14:paraId="0F0467AF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proofErr w:type="gramStart"/>
      <w:r w:rsidRPr="00BA3A88">
        <w:rPr>
          <w:rFonts w:ascii="Arial" w:hAnsi="Arial" w:cs="Arial"/>
          <w:sz w:val="44"/>
          <w:szCs w:val="44"/>
        </w:rPr>
        <w:t>écoutez</w:t>
      </w:r>
      <w:proofErr w:type="gramEnd"/>
      <w:r w:rsidRPr="00BA3A88">
        <w:rPr>
          <w:rFonts w:ascii="Arial" w:hAnsi="Arial" w:cs="Arial"/>
          <w:sz w:val="44"/>
          <w:szCs w:val="44"/>
        </w:rPr>
        <w:t xml:space="preserve"> et répondez au questionnaire. </w:t>
      </w:r>
    </w:p>
    <w:p w14:paraId="370A6E88" w14:textId="77777777" w:rsidR="00236E8E" w:rsidRPr="00BA3A88" w:rsidRDefault="00236E8E" w:rsidP="00236E8E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  </w:t>
      </w:r>
    </w:p>
    <w:p w14:paraId="138079EA" w14:textId="77777777" w:rsidR="00236E8E" w:rsidRPr="00BA3A88" w:rsidRDefault="00236E8E">
      <w:pPr>
        <w:rPr>
          <w:rFonts w:ascii="Arial" w:hAnsi="Arial" w:cs="Arial"/>
          <w:sz w:val="44"/>
          <w:szCs w:val="44"/>
        </w:rPr>
      </w:pPr>
    </w:p>
    <w:p w14:paraId="42D1C061" w14:textId="77777777" w:rsidR="00236E8E" w:rsidRPr="00BA3A88" w:rsidRDefault="00236E8E">
      <w:pPr>
        <w:rPr>
          <w:rFonts w:ascii="Arial" w:hAnsi="Arial" w:cs="Arial"/>
          <w:sz w:val="44"/>
          <w:szCs w:val="44"/>
        </w:rPr>
      </w:pPr>
    </w:p>
    <w:p w14:paraId="50609826" w14:textId="77777777" w:rsidR="00DB0618" w:rsidRPr="00BA3A88" w:rsidRDefault="00DB0618">
      <w:pPr>
        <w:rPr>
          <w:rFonts w:ascii="Arial" w:hAnsi="Arial" w:cs="Arial"/>
          <w:sz w:val="44"/>
          <w:szCs w:val="44"/>
        </w:rPr>
      </w:pPr>
    </w:p>
    <w:p w14:paraId="24B9C631" w14:textId="77777777" w:rsidR="00DB0618" w:rsidRPr="00BA3A88" w:rsidRDefault="00DB0618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On commence avec « J’adore » </w:t>
      </w:r>
    </w:p>
    <w:p w14:paraId="6D2E128E" w14:textId="475B5152" w:rsidR="00E47F3F" w:rsidRPr="00BA3A88" w:rsidRDefault="00E47F3F">
      <w:pPr>
        <w:rPr>
          <w:rFonts w:ascii="Arial" w:hAnsi="Arial" w:cs="Arial"/>
          <w:sz w:val="44"/>
          <w:szCs w:val="44"/>
        </w:rPr>
      </w:pPr>
      <w:r w:rsidRPr="00BA3A88">
        <w:rPr>
          <w:rFonts w:ascii="Arial" w:hAnsi="Arial" w:cs="Arial"/>
          <w:sz w:val="44"/>
          <w:szCs w:val="44"/>
        </w:rPr>
        <w:t xml:space="preserve">Lisez et écoutez le dialogue 30. </w:t>
      </w:r>
    </w:p>
    <w:p w14:paraId="05F51E38" w14:textId="77777777" w:rsidR="00DB0618" w:rsidRPr="00BA3A88" w:rsidRDefault="00DB0618">
      <w:pPr>
        <w:rPr>
          <w:rFonts w:ascii="Arial" w:hAnsi="Arial" w:cs="Arial"/>
          <w:sz w:val="44"/>
          <w:szCs w:val="44"/>
        </w:rPr>
      </w:pPr>
    </w:p>
    <w:p w14:paraId="27950AB5" w14:textId="77777777" w:rsidR="00DB0618" w:rsidRPr="00BA3A88" w:rsidRDefault="00DB0618">
      <w:pPr>
        <w:rPr>
          <w:rFonts w:ascii="Arial" w:hAnsi="Arial" w:cs="Arial"/>
          <w:sz w:val="44"/>
          <w:szCs w:val="44"/>
        </w:rPr>
      </w:pPr>
    </w:p>
    <w:sectPr w:rsidR="00DB0618" w:rsidRPr="00BA3A88" w:rsidSect="00B633C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618"/>
    <w:rsid w:val="000A3F0D"/>
    <w:rsid w:val="000B56BB"/>
    <w:rsid w:val="00144D6F"/>
    <w:rsid w:val="00171F20"/>
    <w:rsid w:val="00236E8E"/>
    <w:rsid w:val="00280351"/>
    <w:rsid w:val="003A5F1F"/>
    <w:rsid w:val="003D7550"/>
    <w:rsid w:val="004A3BC8"/>
    <w:rsid w:val="004D2A3B"/>
    <w:rsid w:val="005043B5"/>
    <w:rsid w:val="00504E43"/>
    <w:rsid w:val="005166E5"/>
    <w:rsid w:val="00524D1F"/>
    <w:rsid w:val="00550E3F"/>
    <w:rsid w:val="00673438"/>
    <w:rsid w:val="006915AF"/>
    <w:rsid w:val="00731993"/>
    <w:rsid w:val="00761337"/>
    <w:rsid w:val="008262DF"/>
    <w:rsid w:val="009203F8"/>
    <w:rsid w:val="00995654"/>
    <w:rsid w:val="00A37E44"/>
    <w:rsid w:val="00AA0FCD"/>
    <w:rsid w:val="00AF6A4D"/>
    <w:rsid w:val="00B07628"/>
    <w:rsid w:val="00B633CD"/>
    <w:rsid w:val="00BA3A88"/>
    <w:rsid w:val="00BA72F2"/>
    <w:rsid w:val="00C71EF5"/>
    <w:rsid w:val="00D30B2E"/>
    <w:rsid w:val="00DB0618"/>
    <w:rsid w:val="00DE3E95"/>
    <w:rsid w:val="00E04CB1"/>
    <w:rsid w:val="00E32EB0"/>
    <w:rsid w:val="00E47F3F"/>
    <w:rsid w:val="00E60603"/>
    <w:rsid w:val="00E62570"/>
    <w:rsid w:val="00ED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DE9B4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6E8E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043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flevideo.com/fle_video_quiz_beginning.php?id=6759" TargetMode="External"/><Relationship Id="rId12" Type="http://schemas.openxmlformats.org/officeDocument/2006/relationships/hyperlink" Target="https://gabfle.blogspot.com.es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platea.pntic.mec.es/cvera/hotpot/presenter_et_identifier.htm" TargetMode="External"/><Relationship Id="rId5" Type="http://schemas.openxmlformats.org/officeDocument/2006/relationships/hyperlink" Target="http://www.lepointdufle.net/ressources_fle/accord_des_adjectifs.htm" TargetMode="External"/><Relationship Id="rId6" Type="http://schemas.openxmlformats.org/officeDocument/2006/relationships/hyperlink" Target="http://www2.csdm.qc.ca/william-hingston/exj/articles/definis.htm" TargetMode="External"/><Relationship Id="rId7" Type="http://schemas.openxmlformats.org/officeDocument/2006/relationships/hyperlink" Target="https://fog.ccsf.edu/~creitan/qchap1a.htm" TargetMode="External"/><Relationship Id="rId8" Type="http://schemas.openxmlformats.org/officeDocument/2006/relationships/hyperlink" Target="http://www.e-lan.be/Muis/MeerkVast/Fr3/i-pays2.html" TargetMode="External"/><Relationship Id="rId9" Type="http://schemas.openxmlformats.org/officeDocument/2006/relationships/hyperlink" Target="http://www.didierconnexions.com/niveau1/?id=3-9-6-1" TargetMode="External"/><Relationship Id="rId10" Type="http://schemas.openxmlformats.org/officeDocument/2006/relationships/hyperlink" Target="http://www.podcastfrancaisfacile.com/apprendre-le-francais/les-nombre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416</Words>
  <Characters>2294</Characters>
  <Application>Microsoft Macintosh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6</cp:revision>
  <dcterms:created xsi:type="dcterms:W3CDTF">2017-03-02T22:20:00Z</dcterms:created>
  <dcterms:modified xsi:type="dcterms:W3CDTF">2017-03-13T22:20:00Z</dcterms:modified>
</cp:coreProperties>
</file>